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E4" w:rsidRPr="004047E4" w:rsidRDefault="004047E4" w:rsidP="004047E4">
      <w:pPr>
        <w:pBdr>
          <w:bottom w:val="dotted" w:sz="6" w:space="14" w:color="CCCCCC"/>
        </w:pBdr>
        <w:shd w:val="clear" w:color="auto" w:fill="F8F8F8"/>
        <w:spacing w:after="270" w:line="540" w:lineRule="atLeast"/>
        <w:jc w:val="center"/>
        <w:textAlignment w:val="baseline"/>
        <w:outlineLvl w:val="0"/>
        <w:rPr>
          <w:rFonts w:ascii="Microsoft YaHei" w:eastAsia="Microsoft YaHei" w:hAnsi="Microsoft YaHei" w:cs="Times New Roman"/>
          <w:color w:val="333333"/>
          <w:kern w:val="36"/>
          <w:sz w:val="36"/>
          <w:szCs w:val="36"/>
        </w:rPr>
      </w:pPr>
      <w:r w:rsidRPr="004047E4">
        <w:rPr>
          <w:rFonts w:ascii="Microsoft YaHei" w:eastAsia="Microsoft YaHei" w:hAnsi="Microsoft YaHei" w:cs="Times New Roman" w:hint="eastAsia"/>
          <w:color w:val="333333"/>
          <w:kern w:val="36"/>
          <w:sz w:val="36"/>
          <w:szCs w:val="36"/>
        </w:rPr>
        <w:t>第九届亚太地区汉语教学学会国际研讨会通知(第一号)</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SimSun" w:eastAsia="SimSun" w:hAnsi="SimSun" w:cs="SimSun" w:hint="eastAsia"/>
          <w:color w:val="333333"/>
          <w:sz w:val="24"/>
          <w:szCs w:val="24"/>
          <w:bdr w:val="none" w:sz="0" w:space="0" w:color="auto" w:frame="1"/>
        </w:rPr>
        <w:t>经过严格的申办程序，亚太地区汉语教学学会决定第九届亚太地区汉语教学学会国际研讨会将于</w:t>
      </w:r>
      <w:r w:rsidRPr="004047E4">
        <w:rPr>
          <w:rFonts w:ascii="Times New Roman" w:eastAsia="Times New Roman" w:hAnsi="Times New Roman" w:cs="Times New Roman"/>
          <w:color w:val="333333"/>
          <w:sz w:val="24"/>
          <w:szCs w:val="24"/>
          <w:bdr w:val="none" w:sz="0" w:space="0" w:color="auto" w:frame="1"/>
        </w:rPr>
        <w:t>2017</w:t>
      </w:r>
      <w:r w:rsidRPr="004047E4">
        <w:rPr>
          <w:rFonts w:ascii="SimSun" w:eastAsia="SimSun" w:hAnsi="SimSun" w:cs="SimSun" w:hint="eastAsia"/>
          <w:color w:val="333333"/>
          <w:sz w:val="24"/>
          <w:szCs w:val="24"/>
          <w:bdr w:val="none" w:sz="0" w:space="0" w:color="auto" w:frame="1"/>
        </w:rPr>
        <w:t>年</w:t>
      </w:r>
      <w:r w:rsidRPr="004047E4">
        <w:rPr>
          <w:rFonts w:ascii="Times New Roman" w:eastAsia="Times New Roman" w:hAnsi="Times New Roman" w:cs="Times New Roman"/>
          <w:color w:val="333333"/>
          <w:sz w:val="24"/>
          <w:szCs w:val="24"/>
          <w:bdr w:val="none" w:sz="0" w:space="0" w:color="auto" w:frame="1"/>
        </w:rPr>
        <w:t>10</w:t>
      </w:r>
      <w:r w:rsidRPr="004047E4">
        <w:rPr>
          <w:rFonts w:ascii="SimSun" w:eastAsia="SimSun" w:hAnsi="SimSun" w:cs="SimSun" w:hint="eastAsia"/>
          <w:color w:val="333333"/>
          <w:sz w:val="24"/>
          <w:szCs w:val="24"/>
          <w:bdr w:val="none" w:sz="0" w:space="0" w:color="auto" w:frame="1"/>
        </w:rPr>
        <w:t>月</w:t>
      </w:r>
      <w:r w:rsidRPr="004047E4">
        <w:rPr>
          <w:rFonts w:ascii="Times New Roman" w:eastAsia="Times New Roman" w:hAnsi="Times New Roman" w:cs="Times New Roman"/>
          <w:color w:val="333333"/>
          <w:sz w:val="24"/>
          <w:szCs w:val="24"/>
          <w:bdr w:val="none" w:sz="0" w:space="0" w:color="auto" w:frame="1"/>
        </w:rPr>
        <w:t>21</w:t>
      </w:r>
      <w:r w:rsidRPr="004047E4">
        <w:rPr>
          <w:rFonts w:ascii="SimSun" w:eastAsia="SimSun" w:hAnsi="SimSun" w:cs="SimSun" w:hint="eastAsia"/>
          <w:color w:val="333333"/>
          <w:sz w:val="24"/>
          <w:szCs w:val="24"/>
          <w:bdr w:val="none" w:sz="0" w:space="0" w:color="auto" w:frame="1"/>
        </w:rPr>
        <w:t>－</w:t>
      </w:r>
      <w:r w:rsidRPr="004047E4">
        <w:rPr>
          <w:rFonts w:ascii="Times New Roman" w:eastAsia="Times New Roman" w:hAnsi="Times New Roman" w:cs="Times New Roman"/>
          <w:color w:val="333333"/>
          <w:sz w:val="24"/>
          <w:szCs w:val="24"/>
          <w:bdr w:val="none" w:sz="0" w:space="0" w:color="auto" w:frame="1"/>
        </w:rPr>
        <w:t>22</w:t>
      </w:r>
      <w:r w:rsidRPr="004047E4">
        <w:rPr>
          <w:rFonts w:ascii="SimSun" w:eastAsia="SimSun" w:hAnsi="SimSun" w:cs="SimSun" w:hint="eastAsia"/>
          <w:color w:val="333333"/>
          <w:sz w:val="24"/>
          <w:szCs w:val="24"/>
          <w:bdr w:val="none" w:sz="0" w:space="0" w:color="auto" w:frame="1"/>
        </w:rPr>
        <w:t>日</w:t>
      </w:r>
      <w:r w:rsidRPr="004047E4">
        <w:rPr>
          <w:rFonts w:ascii="Times New Roman" w:eastAsia="Times New Roman" w:hAnsi="Times New Roman" w:cs="Times New Roman"/>
          <w:color w:val="333333"/>
          <w:sz w:val="24"/>
          <w:szCs w:val="24"/>
          <w:bdr w:val="none" w:sz="0" w:space="0" w:color="auto" w:frame="1"/>
        </w:rPr>
        <w:t>(20-21</w:t>
      </w:r>
      <w:r w:rsidRPr="004047E4">
        <w:rPr>
          <w:rFonts w:ascii="SimSun" w:eastAsia="SimSun" w:hAnsi="SimSun" w:cs="SimSun" w:hint="eastAsia"/>
          <w:color w:val="333333"/>
          <w:sz w:val="24"/>
          <w:szCs w:val="24"/>
          <w:bdr w:val="none" w:sz="0" w:space="0" w:color="auto" w:frame="1"/>
        </w:rPr>
        <w:t>日报到）在韩国首尔的延世大学召开</w:t>
      </w:r>
      <w:r w:rsidRPr="004047E4">
        <w:rPr>
          <w:rFonts w:ascii="SimSun" w:eastAsia="SimSun" w:hAnsi="SimSun" w:cs="SimSun"/>
          <w:color w:val="333333"/>
          <w:sz w:val="24"/>
          <w:szCs w:val="24"/>
          <w:bdr w:val="none" w:sz="0" w:space="0" w:color="auto" w:frame="1"/>
        </w:rPr>
        <w:t>。</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SimSun" w:eastAsia="SimSun" w:hAnsi="SimSun" w:cs="SimSun" w:hint="eastAsia"/>
          <w:color w:val="333333"/>
          <w:sz w:val="24"/>
          <w:szCs w:val="24"/>
          <w:bdr w:val="none" w:sz="0" w:space="0" w:color="auto" w:frame="1"/>
        </w:rPr>
        <w:t>现将有关事宜通知如下</w:t>
      </w:r>
      <w:r w:rsidRPr="004047E4">
        <w:rPr>
          <w:rFonts w:ascii="SimSun" w:eastAsia="SimSun" w:hAnsi="SimSun" w:cs="SimSun"/>
          <w:color w:val="333333"/>
          <w:sz w:val="24"/>
          <w:szCs w:val="24"/>
          <w:bdr w:val="none" w:sz="0" w:space="0" w:color="auto" w:frame="1"/>
        </w:rPr>
        <w:t>：</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Cambria Math" w:eastAsia="Times New Roman" w:hAnsi="Cambria Math" w:cs="Cambria Math"/>
          <w:color w:val="333333"/>
          <w:sz w:val="24"/>
          <w:szCs w:val="24"/>
          <w:bdr w:val="none" w:sz="0" w:space="0" w:color="auto" w:frame="1"/>
        </w:rPr>
        <w:t>①</w:t>
      </w:r>
      <w:r w:rsidRPr="004047E4">
        <w:rPr>
          <w:rFonts w:ascii="Times New Roman" w:eastAsia="Times New Roman" w:hAnsi="Times New Roman" w:cs="Times New Roman"/>
          <w:color w:val="333333"/>
          <w:sz w:val="24"/>
          <w:szCs w:val="24"/>
          <w:bdr w:val="none" w:sz="0" w:space="0" w:color="auto" w:frame="1"/>
        </w:rPr>
        <w:t xml:space="preserve"> </w:t>
      </w:r>
      <w:proofErr w:type="gramStart"/>
      <w:r w:rsidRPr="004047E4">
        <w:rPr>
          <w:rFonts w:ascii="SimSun" w:eastAsia="SimSun" w:hAnsi="SimSun" w:cs="SimSun" w:hint="eastAsia"/>
          <w:color w:val="333333"/>
          <w:sz w:val="24"/>
          <w:szCs w:val="24"/>
          <w:bdr w:val="none" w:sz="0" w:space="0" w:color="auto" w:frame="1"/>
        </w:rPr>
        <w:t>会议主办单位</w:t>
      </w:r>
      <w:r w:rsidRPr="004047E4">
        <w:rPr>
          <w:rFonts w:ascii="Times New Roman" w:eastAsia="Times New Roman" w:hAnsi="Times New Roman" w:cs="Times New Roman"/>
          <w:color w:val="333333"/>
          <w:sz w:val="24"/>
          <w:szCs w:val="24"/>
          <w:bdr w:val="none" w:sz="0" w:space="0" w:color="auto" w:frame="1"/>
        </w:rPr>
        <w:t> :</w:t>
      </w:r>
      <w:proofErr w:type="gramEnd"/>
      <w:r w:rsidRPr="004047E4">
        <w:rPr>
          <w:rFonts w:ascii="Times New Roman" w:eastAsia="Times New Roman" w:hAnsi="Times New Roman" w:cs="Times New Roman"/>
          <w:color w:val="333333"/>
          <w:sz w:val="24"/>
          <w:szCs w:val="24"/>
          <w:bdr w:val="none" w:sz="0" w:space="0" w:color="auto" w:frame="1"/>
        </w:rPr>
        <w:t> </w:t>
      </w:r>
      <w:r w:rsidRPr="004047E4">
        <w:rPr>
          <w:rFonts w:ascii="SimSun" w:eastAsia="SimSun" w:hAnsi="SimSun" w:cs="SimSun" w:hint="eastAsia"/>
          <w:color w:val="333333"/>
          <w:sz w:val="24"/>
          <w:szCs w:val="24"/>
          <w:bdr w:val="none" w:sz="0" w:space="0" w:color="auto" w:frame="1"/>
        </w:rPr>
        <w:t>亚太地</w:t>
      </w:r>
      <w:bookmarkStart w:id="0" w:name="_GoBack"/>
      <w:bookmarkEnd w:id="0"/>
      <w:r w:rsidRPr="004047E4">
        <w:rPr>
          <w:rFonts w:ascii="SimSun" w:eastAsia="SimSun" w:hAnsi="SimSun" w:cs="SimSun" w:hint="eastAsia"/>
          <w:color w:val="333333"/>
          <w:sz w:val="24"/>
          <w:szCs w:val="24"/>
          <w:bdr w:val="none" w:sz="0" w:space="0" w:color="auto" w:frame="1"/>
        </w:rPr>
        <w:t>区汉语教学学</w:t>
      </w:r>
      <w:r w:rsidRPr="004047E4">
        <w:rPr>
          <w:rFonts w:ascii="SimSun" w:eastAsia="SimSun" w:hAnsi="SimSun" w:cs="SimSun"/>
          <w:color w:val="333333"/>
          <w:sz w:val="24"/>
          <w:szCs w:val="24"/>
          <w:bdr w:val="none" w:sz="0" w:space="0" w:color="auto" w:frame="1"/>
        </w:rPr>
        <w:t>会</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Cambria Math" w:eastAsia="Times New Roman" w:hAnsi="Cambria Math" w:cs="Cambria Math"/>
          <w:color w:val="333333"/>
          <w:sz w:val="24"/>
          <w:szCs w:val="24"/>
          <w:bdr w:val="none" w:sz="0" w:space="0" w:color="auto" w:frame="1"/>
        </w:rPr>
        <w:t>②</w:t>
      </w:r>
      <w:r w:rsidRPr="004047E4">
        <w:rPr>
          <w:rFonts w:ascii="Times New Roman" w:eastAsia="Times New Roman" w:hAnsi="Times New Roman" w:cs="Times New Roman"/>
          <w:color w:val="333333"/>
          <w:sz w:val="24"/>
          <w:szCs w:val="24"/>
          <w:bdr w:val="none" w:sz="0" w:space="0" w:color="auto" w:frame="1"/>
        </w:rPr>
        <w:t xml:space="preserve"> </w:t>
      </w:r>
      <w:proofErr w:type="gramStart"/>
      <w:r w:rsidRPr="004047E4">
        <w:rPr>
          <w:rFonts w:ascii="SimSun" w:eastAsia="SimSun" w:hAnsi="SimSun" w:cs="SimSun" w:hint="eastAsia"/>
          <w:color w:val="333333"/>
          <w:sz w:val="24"/>
          <w:szCs w:val="24"/>
          <w:bdr w:val="none" w:sz="0" w:space="0" w:color="auto" w:frame="1"/>
        </w:rPr>
        <w:t>会议承办单位</w:t>
      </w:r>
      <w:r w:rsidRPr="004047E4">
        <w:rPr>
          <w:rFonts w:ascii="Times New Roman" w:eastAsia="Times New Roman" w:hAnsi="Times New Roman" w:cs="Times New Roman"/>
          <w:color w:val="333333"/>
          <w:sz w:val="24"/>
          <w:szCs w:val="24"/>
          <w:bdr w:val="none" w:sz="0" w:space="0" w:color="auto" w:frame="1"/>
        </w:rPr>
        <w:t> :</w:t>
      </w:r>
      <w:proofErr w:type="gramEnd"/>
      <w:r w:rsidRPr="004047E4">
        <w:rPr>
          <w:rFonts w:ascii="Times New Roman" w:eastAsia="Times New Roman" w:hAnsi="Times New Roman" w:cs="Times New Roman"/>
          <w:color w:val="333333"/>
          <w:sz w:val="24"/>
          <w:szCs w:val="24"/>
          <w:bdr w:val="none" w:sz="0" w:space="0" w:color="auto" w:frame="1"/>
        </w:rPr>
        <w:t> </w:t>
      </w:r>
      <w:r w:rsidRPr="004047E4">
        <w:rPr>
          <w:rFonts w:ascii="SimSun" w:eastAsia="SimSun" w:hAnsi="SimSun" w:cs="SimSun" w:hint="eastAsia"/>
          <w:color w:val="333333"/>
          <w:sz w:val="24"/>
          <w:szCs w:val="24"/>
          <w:bdr w:val="none" w:sz="0" w:space="0" w:color="auto" w:frame="1"/>
        </w:rPr>
        <w:t>韩国中国语敎育学会、延世大学孔子学院、延世大学中国硏究</w:t>
      </w:r>
      <w:r w:rsidRPr="004047E4">
        <w:rPr>
          <w:rFonts w:ascii="SimSun" w:eastAsia="SimSun" w:hAnsi="SimSun" w:cs="SimSun"/>
          <w:color w:val="333333"/>
          <w:sz w:val="24"/>
          <w:szCs w:val="24"/>
          <w:bdr w:val="none" w:sz="0" w:space="0" w:color="auto" w:frame="1"/>
        </w:rPr>
        <w:t>院</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18"/>
          <w:szCs w:val="18"/>
        </w:rPr>
        <w:t>     </w:t>
      </w:r>
      <w:r w:rsidRPr="004047E4">
        <w:rPr>
          <w:rFonts w:ascii="Cambria Math" w:eastAsia="Times New Roman" w:hAnsi="Cambria Math" w:cs="Cambria Math"/>
          <w:color w:val="333333"/>
          <w:sz w:val="24"/>
          <w:szCs w:val="24"/>
          <w:bdr w:val="none" w:sz="0" w:space="0" w:color="auto" w:frame="1"/>
        </w:rPr>
        <w:t>③</w:t>
      </w:r>
      <w:r w:rsidRPr="004047E4">
        <w:rPr>
          <w:rFonts w:ascii="Times New Roman" w:eastAsia="Times New Roman" w:hAnsi="Times New Roman" w:cs="Times New Roman"/>
          <w:color w:val="333333"/>
          <w:sz w:val="24"/>
          <w:szCs w:val="24"/>
          <w:bdr w:val="none" w:sz="0" w:space="0" w:color="auto" w:frame="1"/>
        </w:rPr>
        <w:t xml:space="preserve"> </w:t>
      </w:r>
      <w:proofErr w:type="gramStart"/>
      <w:r w:rsidRPr="004047E4">
        <w:rPr>
          <w:rFonts w:ascii="SimSun" w:eastAsia="SimSun" w:hAnsi="SimSun" w:cs="SimSun" w:hint="eastAsia"/>
          <w:color w:val="333333"/>
          <w:sz w:val="24"/>
          <w:szCs w:val="24"/>
          <w:bdr w:val="none" w:sz="0" w:space="0" w:color="auto" w:frame="1"/>
        </w:rPr>
        <w:t>会议工作语言</w:t>
      </w:r>
      <w:r w:rsidRPr="004047E4">
        <w:rPr>
          <w:rFonts w:ascii="Times New Roman" w:eastAsia="Times New Roman" w:hAnsi="Times New Roman" w:cs="Times New Roman"/>
          <w:color w:val="333333"/>
          <w:sz w:val="24"/>
          <w:szCs w:val="24"/>
          <w:bdr w:val="none" w:sz="0" w:space="0" w:color="auto" w:frame="1"/>
        </w:rPr>
        <w:t> :</w:t>
      </w:r>
      <w:proofErr w:type="gramEnd"/>
      <w:r w:rsidRPr="004047E4">
        <w:rPr>
          <w:rFonts w:ascii="Times New Roman" w:eastAsia="Times New Roman" w:hAnsi="Times New Roman" w:cs="Times New Roman"/>
          <w:color w:val="333333"/>
          <w:sz w:val="24"/>
          <w:szCs w:val="24"/>
          <w:bdr w:val="none" w:sz="0" w:space="0" w:color="auto" w:frame="1"/>
        </w:rPr>
        <w:t> </w:t>
      </w:r>
      <w:r w:rsidRPr="004047E4">
        <w:rPr>
          <w:rFonts w:ascii="SimSun" w:eastAsia="SimSun" w:hAnsi="SimSun" w:cs="SimSun" w:hint="eastAsia"/>
          <w:color w:val="333333"/>
          <w:sz w:val="24"/>
          <w:szCs w:val="24"/>
          <w:bdr w:val="none" w:sz="0" w:space="0" w:color="auto" w:frame="1"/>
        </w:rPr>
        <w:t>中文或英</w:t>
      </w:r>
      <w:r w:rsidRPr="004047E4">
        <w:rPr>
          <w:rFonts w:ascii="SimSun" w:eastAsia="SimSun" w:hAnsi="SimSun" w:cs="SimSun"/>
          <w:color w:val="333333"/>
          <w:sz w:val="24"/>
          <w:szCs w:val="24"/>
          <w:bdr w:val="none" w:sz="0" w:space="0" w:color="auto" w:frame="1"/>
        </w:rPr>
        <w:t>文</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Cambria Math" w:eastAsia="Times New Roman" w:hAnsi="Cambria Math" w:cs="Cambria Math"/>
          <w:color w:val="333333"/>
          <w:sz w:val="24"/>
          <w:szCs w:val="24"/>
          <w:bdr w:val="none" w:sz="0" w:space="0" w:color="auto" w:frame="1"/>
        </w:rPr>
        <w:t>④</w:t>
      </w:r>
      <w:r w:rsidRPr="004047E4">
        <w:rPr>
          <w:rFonts w:ascii="Times New Roman" w:eastAsia="Times New Roman" w:hAnsi="Times New Roman" w:cs="Times New Roman"/>
          <w:color w:val="333333"/>
          <w:sz w:val="24"/>
          <w:szCs w:val="24"/>
          <w:bdr w:val="none" w:sz="0" w:space="0" w:color="auto" w:frame="1"/>
        </w:rPr>
        <w:t xml:space="preserve"> </w:t>
      </w:r>
      <w:proofErr w:type="gramStart"/>
      <w:r w:rsidRPr="004047E4">
        <w:rPr>
          <w:rFonts w:ascii="SimSun" w:eastAsia="SimSun" w:hAnsi="SimSun" w:cs="SimSun" w:hint="eastAsia"/>
          <w:color w:val="333333"/>
          <w:sz w:val="24"/>
          <w:szCs w:val="24"/>
          <w:bdr w:val="none" w:sz="0" w:space="0" w:color="auto" w:frame="1"/>
        </w:rPr>
        <w:t>会议时间</w:t>
      </w:r>
      <w:r w:rsidRPr="004047E4">
        <w:rPr>
          <w:rFonts w:ascii="Times New Roman" w:eastAsia="Times New Roman" w:hAnsi="Times New Roman" w:cs="Times New Roman"/>
          <w:color w:val="333333"/>
          <w:sz w:val="24"/>
          <w:szCs w:val="24"/>
          <w:bdr w:val="none" w:sz="0" w:space="0" w:color="auto" w:frame="1"/>
        </w:rPr>
        <w:t> :</w:t>
      </w:r>
      <w:proofErr w:type="gramEnd"/>
      <w:r w:rsidRPr="004047E4">
        <w:rPr>
          <w:rFonts w:ascii="Times New Roman" w:eastAsia="Times New Roman" w:hAnsi="Times New Roman" w:cs="Times New Roman"/>
          <w:color w:val="333333"/>
          <w:sz w:val="24"/>
          <w:szCs w:val="24"/>
          <w:bdr w:val="none" w:sz="0" w:space="0" w:color="auto" w:frame="1"/>
        </w:rPr>
        <w:t xml:space="preserve"> 2017</w:t>
      </w:r>
      <w:r w:rsidRPr="004047E4">
        <w:rPr>
          <w:rFonts w:ascii="SimSun" w:eastAsia="SimSun" w:hAnsi="SimSun" w:cs="SimSun" w:hint="eastAsia"/>
          <w:color w:val="333333"/>
          <w:sz w:val="24"/>
          <w:szCs w:val="24"/>
          <w:bdr w:val="none" w:sz="0" w:space="0" w:color="auto" w:frame="1"/>
        </w:rPr>
        <w:t>年</w:t>
      </w:r>
      <w:r w:rsidRPr="004047E4">
        <w:rPr>
          <w:rFonts w:ascii="Times New Roman" w:eastAsia="Times New Roman" w:hAnsi="Times New Roman" w:cs="Times New Roman"/>
          <w:color w:val="333333"/>
          <w:sz w:val="24"/>
          <w:szCs w:val="24"/>
          <w:bdr w:val="none" w:sz="0" w:space="0" w:color="auto" w:frame="1"/>
        </w:rPr>
        <w:t>10</w:t>
      </w:r>
      <w:r w:rsidRPr="004047E4">
        <w:rPr>
          <w:rFonts w:ascii="SimSun" w:eastAsia="SimSun" w:hAnsi="SimSun" w:cs="SimSun" w:hint="eastAsia"/>
          <w:color w:val="333333"/>
          <w:sz w:val="24"/>
          <w:szCs w:val="24"/>
          <w:bdr w:val="none" w:sz="0" w:space="0" w:color="auto" w:frame="1"/>
        </w:rPr>
        <w:t>月</w:t>
      </w:r>
      <w:r w:rsidRPr="004047E4">
        <w:rPr>
          <w:rFonts w:ascii="Times New Roman" w:eastAsia="Times New Roman" w:hAnsi="Times New Roman" w:cs="Times New Roman"/>
          <w:color w:val="333333"/>
          <w:sz w:val="24"/>
          <w:szCs w:val="24"/>
          <w:bdr w:val="none" w:sz="0" w:space="0" w:color="auto" w:frame="1"/>
        </w:rPr>
        <w:t>21</w:t>
      </w:r>
      <w:r w:rsidRPr="004047E4">
        <w:rPr>
          <w:rFonts w:ascii="SimSun" w:eastAsia="SimSun" w:hAnsi="SimSun" w:cs="SimSun" w:hint="eastAsia"/>
          <w:color w:val="333333"/>
          <w:sz w:val="24"/>
          <w:szCs w:val="24"/>
          <w:bdr w:val="none" w:sz="0" w:space="0" w:color="auto" w:frame="1"/>
        </w:rPr>
        <w:t>日</w:t>
      </w:r>
      <w:r w:rsidRPr="004047E4">
        <w:rPr>
          <w:rFonts w:ascii="Times New Roman" w:eastAsia="Times New Roman" w:hAnsi="Times New Roman" w:cs="Times New Roman"/>
          <w:color w:val="333333"/>
          <w:sz w:val="24"/>
          <w:szCs w:val="24"/>
          <w:bdr w:val="none" w:sz="0" w:space="0" w:color="auto" w:frame="1"/>
        </w:rPr>
        <w:t>(</w:t>
      </w:r>
      <w:r w:rsidRPr="004047E4">
        <w:rPr>
          <w:rFonts w:ascii="SimSun" w:eastAsia="SimSun" w:hAnsi="SimSun" w:cs="SimSun" w:hint="eastAsia"/>
          <w:color w:val="333333"/>
          <w:sz w:val="24"/>
          <w:szCs w:val="24"/>
          <w:bdr w:val="none" w:sz="0" w:space="0" w:color="auto" w:frame="1"/>
        </w:rPr>
        <w:t>周六</w:t>
      </w:r>
      <w:r w:rsidRPr="004047E4">
        <w:rPr>
          <w:rFonts w:ascii="Times New Roman" w:eastAsia="Times New Roman" w:hAnsi="Times New Roman" w:cs="Times New Roman"/>
          <w:color w:val="333333"/>
          <w:sz w:val="24"/>
          <w:szCs w:val="24"/>
          <w:bdr w:val="none" w:sz="0" w:space="0" w:color="auto" w:frame="1"/>
        </w:rPr>
        <w:t>)-22</w:t>
      </w:r>
      <w:r w:rsidRPr="004047E4">
        <w:rPr>
          <w:rFonts w:ascii="SimSun" w:eastAsia="SimSun" w:hAnsi="SimSun" w:cs="SimSun" w:hint="eastAsia"/>
          <w:color w:val="333333"/>
          <w:sz w:val="24"/>
          <w:szCs w:val="24"/>
          <w:bdr w:val="none" w:sz="0" w:space="0" w:color="auto" w:frame="1"/>
        </w:rPr>
        <w:t>日</w:t>
      </w:r>
      <w:r w:rsidRPr="004047E4">
        <w:rPr>
          <w:rFonts w:ascii="Times New Roman" w:eastAsia="Times New Roman" w:hAnsi="Times New Roman" w:cs="Times New Roman"/>
          <w:color w:val="333333"/>
          <w:sz w:val="24"/>
          <w:szCs w:val="24"/>
          <w:bdr w:val="none" w:sz="0" w:space="0" w:color="auto" w:frame="1"/>
        </w:rPr>
        <w:t>(</w:t>
      </w:r>
      <w:r w:rsidRPr="004047E4">
        <w:rPr>
          <w:rFonts w:ascii="SimSun" w:eastAsia="SimSun" w:hAnsi="SimSun" w:cs="SimSun" w:hint="eastAsia"/>
          <w:color w:val="333333"/>
          <w:sz w:val="24"/>
          <w:szCs w:val="24"/>
          <w:bdr w:val="none" w:sz="0" w:space="0" w:color="auto" w:frame="1"/>
        </w:rPr>
        <w:t>周日</w:t>
      </w:r>
      <w:r w:rsidRPr="004047E4">
        <w:rPr>
          <w:rFonts w:ascii="Times New Roman" w:eastAsia="Times New Roman" w:hAnsi="Times New Roman" w:cs="Times New Roman"/>
          <w:color w:val="333333"/>
          <w:sz w:val="24"/>
          <w:szCs w:val="24"/>
          <w:bdr w:val="none" w:sz="0" w:space="0" w:color="auto" w:frame="1"/>
        </w:rPr>
        <w:t>)</w:t>
      </w:r>
      <w:r w:rsidRPr="004047E4">
        <w:rPr>
          <w:rFonts w:ascii="SimSun" w:eastAsia="SimSun" w:hAnsi="SimSun" w:cs="SimSun" w:hint="eastAsia"/>
          <w:color w:val="333333"/>
          <w:sz w:val="24"/>
          <w:szCs w:val="24"/>
          <w:bdr w:val="none" w:sz="0" w:space="0" w:color="auto" w:frame="1"/>
        </w:rPr>
        <w:t>。</w:t>
      </w:r>
      <w:r w:rsidRPr="004047E4">
        <w:rPr>
          <w:rFonts w:ascii="Times New Roman" w:eastAsia="Times New Roman" w:hAnsi="Times New Roman" w:cs="Times New Roman"/>
          <w:color w:val="333333"/>
          <w:sz w:val="24"/>
          <w:szCs w:val="24"/>
          <w:bdr w:val="none" w:sz="0" w:space="0" w:color="auto" w:frame="1"/>
        </w:rPr>
        <w:t>10</w:t>
      </w:r>
      <w:r w:rsidRPr="004047E4">
        <w:rPr>
          <w:rFonts w:ascii="SimSun" w:eastAsia="SimSun" w:hAnsi="SimSun" w:cs="SimSun" w:hint="eastAsia"/>
          <w:color w:val="333333"/>
          <w:sz w:val="24"/>
          <w:szCs w:val="24"/>
          <w:bdr w:val="none" w:sz="0" w:space="0" w:color="auto" w:frame="1"/>
        </w:rPr>
        <w:t>月</w:t>
      </w:r>
      <w:r w:rsidRPr="004047E4">
        <w:rPr>
          <w:rFonts w:ascii="Times New Roman" w:eastAsia="Times New Roman" w:hAnsi="Times New Roman" w:cs="Times New Roman"/>
          <w:color w:val="333333"/>
          <w:sz w:val="24"/>
          <w:szCs w:val="24"/>
          <w:bdr w:val="none" w:sz="0" w:space="0" w:color="auto" w:frame="1"/>
        </w:rPr>
        <w:t>20</w:t>
      </w:r>
      <w:r w:rsidRPr="004047E4">
        <w:rPr>
          <w:rFonts w:ascii="SimSun" w:eastAsia="SimSun" w:hAnsi="SimSun" w:cs="SimSun" w:hint="eastAsia"/>
          <w:color w:val="333333"/>
          <w:sz w:val="24"/>
          <w:szCs w:val="24"/>
          <w:bdr w:val="none" w:sz="0" w:space="0" w:color="auto" w:frame="1"/>
        </w:rPr>
        <w:t>日下午</w:t>
      </w:r>
      <w:r w:rsidRPr="004047E4">
        <w:rPr>
          <w:rFonts w:ascii="Times New Roman" w:eastAsia="Times New Roman" w:hAnsi="Times New Roman" w:cs="Times New Roman"/>
          <w:color w:val="333333"/>
          <w:sz w:val="24"/>
          <w:szCs w:val="24"/>
          <w:bdr w:val="none" w:sz="0" w:space="0" w:color="auto" w:frame="1"/>
        </w:rPr>
        <w:t>-21</w:t>
      </w:r>
      <w:r w:rsidRPr="004047E4">
        <w:rPr>
          <w:rFonts w:ascii="SimSun" w:eastAsia="SimSun" w:hAnsi="SimSun" w:cs="SimSun" w:hint="eastAsia"/>
          <w:color w:val="333333"/>
          <w:sz w:val="24"/>
          <w:szCs w:val="24"/>
          <w:bdr w:val="none" w:sz="0" w:space="0" w:color="auto" w:frame="1"/>
        </w:rPr>
        <w:t>日上午报到</w:t>
      </w:r>
      <w:r w:rsidRPr="004047E4">
        <w:rPr>
          <w:rFonts w:ascii="SimSun" w:eastAsia="SimSun" w:hAnsi="SimSun" w:cs="SimSun"/>
          <w:color w:val="333333"/>
          <w:sz w:val="24"/>
          <w:szCs w:val="24"/>
          <w:bdr w:val="none" w:sz="0" w:space="0" w:color="auto" w:frame="1"/>
        </w:rPr>
        <w:t>。</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Cambria Math" w:eastAsia="Times New Roman" w:hAnsi="Cambria Math" w:cs="Cambria Math"/>
          <w:color w:val="333333"/>
          <w:sz w:val="24"/>
          <w:szCs w:val="24"/>
          <w:bdr w:val="none" w:sz="0" w:space="0" w:color="auto" w:frame="1"/>
        </w:rPr>
        <w:t>⑤</w:t>
      </w:r>
      <w:r w:rsidRPr="004047E4">
        <w:rPr>
          <w:rFonts w:ascii="Times New Roman" w:eastAsia="Times New Roman" w:hAnsi="Times New Roman" w:cs="Times New Roman"/>
          <w:color w:val="333333"/>
          <w:sz w:val="24"/>
          <w:szCs w:val="24"/>
          <w:bdr w:val="none" w:sz="0" w:space="0" w:color="auto" w:frame="1"/>
        </w:rPr>
        <w:t xml:space="preserve"> </w:t>
      </w:r>
      <w:proofErr w:type="gramStart"/>
      <w:r w:rsidRPr="004047E4">
        <w:rPr>
          <w:rFonts w:ascii="SimSun" w:eastAsia="SimSun" w:hAnsi="SimSun" w:cs="SimSun" w:hint="eastAsia"/>
          <w:color w:val="333333"/>
          <w:sz w:val="24"/>
          <w:szCs w:val="24"/>
          <w:bdr w:val="none" w:sz="0" w:space="0" w:color="auto" w:frame="1"/>
        </w:rPr>
        <w:t>会议地点</w:t>
      </w:r>
      <w:r w:rsidRPr="004047E4">
        <w:rPr>
          <w:rFonts w:ascii="Times New Roman" w:eastAsia="Times New Roman" w:hAnsi="Times New Roman" w:cs="Times New Roman"/>
          <w:color w:val="333333"/>
          <w:sz w:val="24"/>
          <w:szCs w:val="24"/>
          <w:bdr w:val="none" w:sz="0" w:space="0" w:color="auto" w:frame="1"/>
        </w:rPr>
        <w:t> :</w:t>
      </w:r>
      <w:proofErr w:type="gramEnd"/>
      <w:r w:rsidRPr="004047E4">
        <w:rPr>
          <w:rFonts w:ascii="Times New Roman" w:eastAsia="Times New Roman" w:hAnsi="Times New Roman" w:cs="Times New Roman"/>
          <w:color w:val="333333"/>
          <w:sz w:val="24"/>
          <w:szCs w:val="24"/>
          <w:bdr w:val="none" w:sz="0" w:space="0" w:color="auto" w:frame="1"/>
        </w:rPr>
        <w:t> </w:t>
      </w:r>
      <w:r w:rsidRPr="004047E4">
        <w:rPr>
          <w:rFonts w:ascii="SimSun" w:eastAsia="SimSun" w:hAnsi="SimSun" w:cs="SimSun" w:hint="eastAsia"/>
          <w:color w:val="333333"/>
          <w:sz w:val="24"/>
          <w:szCs w:val="24"/>
          <w:bdr w:val="none" w:sz="0" w:space="0" w:color="auto" w:frame="1"/>
        </w:rPr>
        <w:t>韩国首尔市西大门区延世路</w:t>
      </w:r>
      <w:r w:rsidRPr="004047E4">
        <w:rPr>
          <w:rFonts w:ascii="Times New Roman" w:eastAsia="Times New Roman" w:hAnsi="Times New Roman" w:cs="Times New Roman"/>
          <w:color w:val="333333"/>
          <w:sz w:val="24"/>
          <w:szCs w:val="24"/>
          <w:bdr w:val="none" w:sz="0" w:space="0" w:color="auto" w:frame="1"/>
        </w:rPr>
        <w:t>50</w:t>
      </w:r>
      <w:r w:rsidRPr="004047E4">
        <w:rPr>
          <w:rFonts w:ascii="SimSun" w:eastAsia="SimSun" w:hAnsi="SimSun" w:cs="SimSun" w:hint="eastAsia"/>
          <w:color w:val="333333"/>
          <w:sz w:val="24"/>
          <w:szCs w:val="24"/>
          <w:bdr w:val="none" w:sz="0" w:space="0" w:color="auto" w:frame="1"/>
        </w:rPr>
        <w:t>延世大学</w:t>
      </w:r>
      <w:proofErr w:type="spellStart"/>
      <w:r w:rsidRPr="004047E4">
        <w:rPr>
          <w:rFonts w:ascii="Times New Roman" w:eastAsia="Times New Roman" w:hAnsi="Times New Roman" w:cs="Times New Roman"/>
          <w:color w:val="333333"/>
          <w:sz w:val="24"/>
          <w:szCs w:val="24"/>
          <w:bdr w:val="none" w:sz="0" w:space="0" w:color="auto" w:frame="1"/>
        </w:rPr>
        <w:t>Baekyangnuri</w:t>
      </w:r>
      <w:proofErr w:type="spellEnd"/>
      <w:r w:rsidRPr="004047E4">
        <w:rPr>
          <w:rFonts w:ascii="SimSun" w:eastAsia="SimSun" w:hAnsi="SimSun" w:cs="SimSun" w:hint="eastAsia"/>
          <w:color w:val="333333"/>
          <w:sz w:val="24"/>
          <w:szCs w:val="24"/>
          <w:bdr w:val="none" w:sz="0" w:space="0" w:color="auto" w:frame="1"/>
        </w:rPr>
        <w:t>国际会议室</w:t>
      </w:r>
      <w:r w:rsidRPr="004047E4">
        <w:rPr>
          <w:rFonts w:ascii="Times New Roman" w:eastAsia="Times New Roman" w:hAnsi="Times New Roman" w:cs="Times New Roman"/>
          <w:color w:val="333333"/>
          <w:sz w:val="24"/>
          <w:szCs w:val="24"/>
          <w:bdr w:val="none" w:sz="0" w:space="0" w:color="auto" w:frame="1"/>
        </w:rPr>
        <w:t>(B1)</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Cambria Math" w:eastAsia="Times New Roman" w:hAnsi="Cambria Math" w:cs="Cambria Math"/>
          <w:color w:val="333333"/>
          <w:sz w:val="24"/>
          <w:szCs w:val="24"/>
          <w:bdr w:val="none" w:sz="0" w:space="0" w:color="auto" w:frame="1"/>
        </w:rPr>
        <w:t>⑥</w:t>
      </w:r>
      <w:r w:rsidRPr="004047E4">
        <w:rPr>
          <w:rFonts w:ascii="Times New Roman" w:eastAsia="Times New Roman" w:hAnsi="Times New Roman" w:cs="Times New Roman"/>
          <w:color w:val="333333"/>
          <w:sz w:val="24"/>
          <w:szCs w:val="24"/>
          <w:bdr w:val="none" w:sz="0" w:space="0" w:color="auto" w:frame="1"/>
        </w:rPr>
        <w:t xml:space="preserve"> </w:t>
      </w:r>
      <w:proofErr w:type="gramStart"/>
      <w:r w:rsidRPr="004047E4">
        <w:rPr>
          <w:rFonts w:ascii="SimSun" w:eastAsia="SimSun" w:hAnsi="SimSun" w:cs="SimSun" w:hint="eastAsia"/>
          <w:color w:val="333333"/>
          <w:sz w:val="24"/>
          <w:szCs w:val="24"/>
          <w:bdr w:val="none" w:sz="0" w:space="0" w:color="auto" w:frame="1"/>
        </w:rPr>
        <w:t>会议费</w:t>
      </w:r>
      <w:r w:rsidRPr="004047E4">
        <w:rPr>
          <w:rFonts w:ascii="Times New Roman" w:eastAsia="Times New Roman" w:hAnsi="Times New Roman" w:cs="Times New Roman"/>
          <w:color w:val="333333"/>
          <w:sz w:val="24"/>
          <w:szCs w:val="24"/>
          <w:bdr w:val="none" w:sz="0" w:space="0" w:color="auto" w:frame="1"/>
        </w:rPr>
        <w:t> :</w:t>
      </w:r>
      <w:proofErr w:type="gramEnd"/>
      <w:r w:rsidRPr="004047E4">
        <w:rPr>
          <w:rFonts w:ascii="Times New Roman" w:eastAsia="Times New Roman" w:hAnsi="Times New Roman" w:cs="Times New Roman"/>
          <w:color w:val="333333"/>
          <w:sz w:val="24"/>
          <w:szCs w:val="24"/>
          <w:bdr w:val="none" w:sz="0" w:space="0" w:color="auto" w:frame="1"/>
        </w:rPr>
        <w:t xml:space="preserve"> 100</w:t>
      </w:r>
      <w:r w:rsidRPr="004047E4">
        <w:rPr>
          <w:rFonts w:ascii="SimSun" w:eastAsia="SimSun" w:hAnsi="SimSun" w:cs="SimSun" w:hint="eastAsia"/>
          <w:color w:val="333333"/>
          <w:sz w:val="24"/>
          <w:szCs w:val="24"/>
          <w:bdr w:val="none" w:sz="0" w:space="0" w:color="auto" w:frame="1"/>
        </w:rPr>
        <w:t>美元或等值的韩币</w:t>
      </w:r>
      <w:r w:rsidRPr="004047E4">
        <w:rPr>
          <w:rFonts w:ascii="Times New Roman" w:eastAsia="Times New Roman" w:hAnsi="Times New Roman" w:cs="Times New Roman"/>
          <w:color w:val="333333"/>
          <w:sz w:val="24"/>
          <w:szCs w:val="24"/>
          <w:bdr w:val="none" w:sz="0" w:space="0" w:color="auto" w:frame="1"/>
        </w:rPr>
        <w:t> </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Cambria Math" w:eastAsia="Times New Roman" w:hAnsi="Cambria Math" w:cs="Cambria Math"/>
          <w:color w:val="333333"/>
          <w:sz w:val="24"/>
          <w:szCs w:val="24"/>
          <w:bdr w:val="none" w:sz="0" w:space="0" w:color="auto" w:frame="1"/>
        </w:rPr>
        <w:t>⑦</w:t>
      </w: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SimSun" w:eastAsia="SimSun" w:hAnsi="SimSun" w:cs="SimSun" w:hint="eastAsia"/>
          <w:color w:val="333333"/>
          <w:sz w:val="24"/>
          <w:szCs w:val="24"/>
          <w:bdr w:val="none" w:sz="0" w:space="0" w:color="auto" w:frame="1"/>
        </w:rPr>
        <w:t>会议期间往返旅费、</w:t>
      </w:r>
      <w:proofErr w:type="gramStart"/>
      <w:r w:rsidRPr="004047E4">
        <w:rPr>
          <w:rFonts w:ascii="SimSun" w:eastAsia="SimSun" w:hAnsi="SimSun" w:cs="SimSun" w:hint="eastAsia"/>
          <w:color w:val="333333"/>
          <w:sz w:val="24"/>
          <w:szCs w:val="24"/>
          <w:bdr w:val="none" w:sz="0" w:space="0" w:color="auto" w:frame="1"/>
        </w:rPr>
        <w:t>食宿费自理</w:t>
      </w:r>
      <w:r w:rsidRPr="004047E4">
        <w:rPr>
          <w:rFonts w:ascii="Times New Roman" w:eastAsia="Times New Roman" w:hAnsi="Times New Roman" w:cs="Times New Roman"/>
          <w:color w:val="333333"/>
          <w:sz w:val="24"/>
          <w:szCs w:val="24"/>
          <w:bdr w:val="none" w:sz="0" w:space="0" w:color="auto" w:frame="1"/>
        </w:rPr>
        <w:t>(</w:t>
      </w:r>
      <w:proofErr w:type="gramEnd"/>
      <w:r w:rsidRPr="004047E4">
        <w:rPr>
          <w:rFonts w:ascii="SimSun" w:eastAsia="SimSun" w:hAnsi="SimSun" w:cs="SimSun" w:hint="eastAsia"/>
          <w:color w:val="333333"/>
          <w:sz w:val="24"/>
          <w:szCs w:val="24"/>
          <w:bdr w:val="none" w:sz="0" w:space="0" w:color="auto" w:frame="1"/>
        </w:rPr>
        <w:t>以后通知饭店的信息</w:t>
      </w:r>
      <w:r w:rsidRPr="004047E4">
        <w:rPr>
          <w:rFonts w:ascii="Times New Roman" w:eastAsia="Times New Roman" w:hAnsi="Times New Roman" w:cs="Times New Roman"/>
          <w:color w:val="333333"/>
          <w:sz w:val="24"/>
          <w:szCs w:val="24"/>
          <w:bdr w:val="none" w:sz="0" w:space="0" w:color="auto" w:frame="1"/>
        </w:rPr>
        <w:t>)</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Cambria Math" w:eastAsia="Times New Roman" w:hAnsi="Cambria Math" w:cs="Cambria Math"/>
          <w:color w:val="333333"/>
          <w:sz w:val="24"/>
          <w:szCs w:val="24"/>
          <w:bdr w:val="none" w:sz="0" w:space="0" w:color="auto" w:frame="1"/>
        </w:rPr>
        <w:t>⑧</w:t>
      </w: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SimSun" w:eastAsia="SimSun" w:hAnsi="SimSun" w:cs="SimSun" w:hint="eastAsia"/>
          <w:color w:val="333333"/>
          <w:sz w:val="24"/>
          <w:szCs w:val="24"/>
          <w:bdr w:val="none" w:sz="0" w:space="0" w:color="auto" w:frame="1"/>
        </w:rPr>
        <w:t>请参会代表准备好</w:t>
      </w:r>
      <w:r w:rsidRPr="004047E4">
        <w:rPr>
          <w:rFonts w:ascii="Times New Roman" w:eastAsia="Times New Roman" w:hAnsi="Times New Roman" w:cs="Times New Roman"/>
          <w:color w:val="333333"/>
          <w:sz w:val="24"/>
          <w:szCs w:val="24"/>
          <w:bdr w:val="none" w:sz="0" w:space="0" w:color="auto" w:frame="1"/>
        </w:rPr>
        <w:t>PPT</w:t>
      </w:r>
      <w:r w:rsidRPr="004047E4">
        <w:rPr>
          <w:rFonts w:ascii="SimSun" w:eastAsia="SimSun" w:hAnsi="SimSun" w:cs="SimSun" w:hint="eastAsia"/>
          <w:color w:val="333333"/>
          <w:sz w:val="24"/>
          <w:szCs w:val="24"/>
          <w:bdr w:val="none" w:sz="0" w:space="0" w:color="auto" w:frame="1"/>
        </w:rPr>
        <w:t>以及需要演示的课</w:t>
      </w:r>
      <w:r w:rsidRPr="004047E4">
        <w:rPr>
          <w:rFonts w:ascii="SimSun" w:eastAsia="SimSun" w:hAnsi="SimSun" w:cs="SimSun"/>
          <w:color w:val="333333"/>
          <w:sz w:val="24"/>
          <w:szCs w:val="24"/>
          <w:bdr w:val="none" w:sz="0" w:space="0" w:color="auto" w:frame="1"/>
        </w:rPr>
        <w:t>件</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Cambria Math" w:eastAsia="Times New Roman" w:hAnsi="Cambria Math" w:cs="Cambria Math"/>
          <w:color w:val="333333"/>
          <w:sz w:val="24"/>
          <w:szCs w:val="24"/>
          <w:bdr w:val="none" w:sz="0" w:space="0" w:color="auto" w:frame="1"/>
        </w:rPr>
        <w:t>⑨</w:t>
      </w: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SimSun" w:eastAsia="SimSun" w:hAnsi="SimSun" w:cs="SimSun" w:hint="eastAsia"/>
          <w:color w:val="333333"/>
          <w:sz w:val="24"/>
          <w:szCs w:val="24"/>
          <w:bdr w:val="none" w:sz="0" w:space="0" w:color="auto" w:frame="1"/>
        </w:rPr>
        <w:t>报名截止日期：</w:t>
      </w: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SimSun" w:eastAsia="SimSun" w:hAnsi="SimSun" w:cs="SimSun" w:hint="eastAsia"/>
          <w:color w:val="333333"/>
          <w:sz w:val="24"/>
          <w:szCs w:val="24"/>
          <w:bdr w:val="none" w:sz="0" w:space="0" w:color="auto" w:frame="1"/>
        </w:rPr>
        <w:t>申请参会代表请填写回执（附件：回执</w:t>
      </w:r>
      <w:r w:rsidRPr="004047E4">
        <w:rPr>
          <w:rFonts w:ascii="Times New Roman" w:eastAsia="Times New Roman" w:hAnsi="Times New Roman" w:cs="Times New Roman"/>
          <w:color w:val="333333"/>
          <w:sz w:val="24"/>
          <w:szCs w:val="24"/>
          <w:bdr w:val="none" w:sz="0" w:space="0" w:color="auto" w:frame="1"/>
        </w:rPr>
        <w:t>-</w:t>
      </w:r>
      <w:r w:rsidRPr="004047E4">
        <w:rPr>
          <w:rFonts w:ascii="SimSun" w:eastAsia="SimSun" w:hAnsi="SimSun" w:cs="SimSun" w:hint="eastAsia"/>
          <w:color w:val="333333"/>
          <w:sz w:val="24"/>
          <w:szCs w:val="24"/>
          <w:bdr w:val="none" w:sz="0" w:space="0" w:color="auto" w:frame="1"/>
        </w:rPr>
        <w:t>论文摘要投稿表</w:t>
      </w:r>
      <w:r w:rsidRPr="004047E4">
        <w:rPr>
          <w:rFonts w:ascii="Times New Roman" w:eastAsia="Times New Roman" w:hAnsi="Times New Roman" w:cs="Times New Roman"/>
          <w:color w:val="333333"/>
          <w:sz w:val="24"/>
          <w:szCs w:val="24"/>
          <w:bdr w:val="none" w:sz="0" w:space="0" w:color="auto" w:frame="1"/>
        </w:rPr>
        <w:t>), </w:t>
      </w:r>
      <w:r w:rsidRPr="004047E4">
        <w:rPr>
          <w:rFonts w:ascii="SimSun" w:eastAsia="SimSun" w:hAnsi="SimSun" w:cs="SimSun" w:hint="eastAsia"/>
          <w:color w:val="333333"/>
          <w:sz w:val="24"/>
          <w:szCs w:val="24"/>
          <w:bdr w:val="none" w:sz="0" w:space="0" w:color="auto" w:frame="1"/>
        </w:rPr>
        <w:t>并于</w:t>
      </w:r>
      <w:r w:rsidRPr="004047E4">
        <w:rPr>
          <w:rFonts w:ascii="Times New Roman" w:eastAsia="Times New Roman" w:hAnsi="Times New Roman" w:cs="Times New Roman"/>
          <w:color w:val="333333"/>
          <w:sz w:val="24"/>
          <w:szCs w:val="24"/>
          <w:bdr w:val="none" w:sz="0" w:space="0" w:color="auto" w:frame="1"/>
        </w:rPr>
        <w:t>2017</w:t>
      </w:r>
      <w:r w:rsidRPr="004047E4">
        <w:rPr>
          <w:rFonts w:ascii="SimSun" w:eastAsia="SimSun" w:hAnsi="SimSun" w:cs="SimSun" w:hint="eastAsia"/>
          <w:color w:val="333333"/>
          <w:sz w:val="24"/>
          <w:szCs w:val="24"/>
          <w:bdr w:val="none" w:sz="0" w:space="0" w:color="auto" w:frame="1"/>
        </w:rPr>
        <w:t>年</w:t>
      </w:r>
      <w:r w:rsidRPr="004047E4">
        <w:rPr>
          <w:rFonts w:ascii="Times New Roman" w:eastAsia="Times New Roman" w:hAnsi="Times New Roman" w:cs="Times New Roman"/>
          <w:color w:val="333333"/>
          <w:sz w:val="24"/>
          <w:szCs w:val="24"/>
          <w:bdr w:val="none" w:sz="0" w:space="0" w:color="auto" w:frame="1"/>
        </w:rPr>
        <w:t>6</w:t>
      </w:r>
      <w:r w:rsidRPr="004047E4">
        <w:rPr>
          <w:rFonts w:ascii="SimSun" w:eastAsia="SimSun" w:hAnsi="SimSun" w:cs="SimSun" w:hint="eastAsia"/>
          <w:color w:val="333333"/>
          <w:sz w:val="24"/>
          <w:szCs w:val="24"/>
          <w:bdr w:val="none" w:sz="0" w:space="0" w:color="auto" w:frame="1"/>
        </w:rPr>
        <w:t>月</w:t>
      </w:r>
      <w:r w:rsidRPr="004047E4">
        <w:rPr>
          <w:rFonts w:ascii="Times New Roman" w:eastAsia="Times New Roman" w:hAnsi="Times New Roman" w:cs="Times New Roman"/>
          <w:color w:val="333333"/>
          <w:sz w:val="24"/>
          <w:szCs w:val="24"/>
          <w:bdr w:val="none" w:sz="0" w:space="0" w:color="auto" w:frame="1"/>
        </w:rPr>
        <w:t>30</w:t>
      </w:r>
      <w:r w:rsidRPr="004047E4">
        <w:rPr>
          <w:rFonts w:ascii="SimSun" w:eastAsia="SimSun" w:hAnsi="SimSun" w:cs="SimSun" w:hint="eastAsia"/>
          <w:color w:val="333333"/>
          <w:sz w:val="24"/>
          <w:szCs w:val="24"/>
          <w:bdr w:val="none" w:sz="0" w:space="0" w:color="auto" w:frame="1"/>
        </w:rPr>
        <w:t>日之前以电子邮件的形式返回。入选通知日期：申请参会的论文摘要将经专家评审，于</w:t>
      </w:r>
      <w:r w:rsidRPr="004047E4">
        <w:rPr>
          <w:rFonts w:ascii="Times New Roman" w:eastAsia="Times New Roman" w:hAnsi="Times New Roman" w:cs="Times New Roman"/>
          <w:color w:val="333333"/>
          <w:sz w:val="24"/>
          <w:szCs w:val="24"/>
          <w:bdr w:val="none" w:sz="0" w:space="0" w:color="auto" w:frame="1"/>
        </w:rPr>
        <w:t>2017</w:t>
      </w:r>
      <w:r w:rsidRPr="004047E4">
        <w:rPr>
          <w:rFonts w:ascii="SimSun" w:eastAsia="SimSun" w:hAnsi="SimSun" w:cs="SimSun" w:hint="eastAsia"/>
          <w:color w:val="333333"/>
          <w:sz w:val="24"/>
          <w:szCs w:val="24"/>
          <w:bdr w:val="none" w:sz="0" w:space="0" w:color="auto" w:frame="1"/>
        </w:rPr>
        <w:t>年</w:t>
      </w:r>
      <w:r w:rsidRPr="004047E4">
        <w:rPr>
          <w:rFonts w:ascii="Times New Roman" w:eastAsia="Times New Roman" w:hAnsi="Times New Roman" w:cs="Times New Roman"/>
          <w:color w:val="333333"/>
          <w:sz w:val="24"/>
          <w:szCs w:val="24"/>
          <w:bdr w:val="none" w:sz="0" w:space="0" w:color="auto" w:frame="1"/>
        </w:rPr>
        <w:t>7</w:t>
      </w:r>
      <w:r w:rsidRPr="004047E4">
        <w:rPr>
          <w:rFonts w:ascii="SimSun" w:eastAsia="SimSun" w:hAnsi="SimSun" w:cs="SimSun" w:hint="eastAsia"/>
          <w:color w:val="333333"/>
          <w:sz w:val="24"/>
          <w:szCs w:val="24"/>
          <w:bdr w:val="none" w:sz="0" w:space="0" w:color="auto" w:frame="1"/>
        </w:rPr>
        <w:t>月</w:t>
      </w:r>
      <w:r w:rsidRPr="004047E4">
        <w:rPr>
          <w:rFonts w:ascii="Times New Roman" w:eastAsia="Times New Roman" w:hAnsi="Times New Roman" w:cs="Times New Roman"/>
          <w:color w:val="333333"/>
          <w:sz w:val="24"/>
          <w:szCs w:val="24"/>
          <w:bdr w:val="none" w:sz="0" w:space="0" w:color="auto" w:frame="1"/>
        </w:rPr>
        <w:t>20</w:t>
      </w:r>
      <w:r w:rsidRPr="004047E4">
        <w:rPr>
          <w:rFonts w:ascii="SimSun" w:eastAsia="SimSun" w:hAnsi="SimSun" w:cs="SimSun" w:hint="eastAsia"/>
          <w:color w:val="333333"/>
          <w:sz w:val="24"/>
          <w:szCs w:val="24"/>
          <w:bdr w:val="none" w:sz="0" w:space="0" w:color="auto" w:frame="1"/>
        </w:rPr>
        <w:t>日通知入选结果</w:t>
      </w:r>
      <w:r w:rsidRPr="004047E4">
        <w:rPr>
          <w:rFonts w:ascii="SimSun" w:eastAsia="SimSun" w:hAnsi="SimSun" w:cs="SimSun"/>
          <w:color w:val="333333"/>
          <w:sz w:val="24"/>
          <w:szCs w:val="24"/>
          <w:bdr w:val="none" w:sz="0" w:space="0" w:color="auto" w:frame="1"/>
        </w:rPr>
        <w:t>。</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18"/>
          <w:szCs w:val="18"/>
        </w:rPr>
        <w:t>    </w:t>
      </w:r>
      <w:r w:rsidRPr="004047E4">
        <w:rPr>
          <w:rFonts w:ascii="Cambria Math" w:eastAsia="Times New Roman" w:hAnsi="Cambria Math" w:cs="Cambria Math"/>
          <w:color w:val="333333"/>
          <w:sz w:val="24"/>
          <w:szCs w:val="24"/>
          <w:bdr w:val="none" w:sz="0" w:space="0" w:color="auto" w:frame="1"/>
        </w:rPr>
        <w:t>⑩</w:t>
      </w:r>
      <w:r w:rsidRPr="004047E4">
        <w:rPr>
          <w:rFonts w:ascii="Times New Roman" w:eastAsia="Times New Roman" w:hAnsi="Times New Roman" w:cs="Times New Roman"/>
          <w:color w:val="333333"/>
          <w:sz w:val="24"/>
          <w:szCs w:val="24"/>
          <w:bdr w:val="none" w:sz="0" w:space="0" w:color="auto" w:frame="1"/>
        </w:rPr>
        <w:t xml:space="preserve"> </w:t>
      </w:r>
      <w:proofErr w:type="gramStart"/>
      <w:r w:rsidRPr="004047E4">
        <w:rPr>
          <w:rFonts w:ascii="SimSun" w:eastAsia="SimSun" w:hAnsi="SimSun" w:cs="SimSun" w:hint="eastAsia"/>
          <w:color w:val="333333"/>
          <w:sz w:val="24"/>
          <w:szCs w:val="24"/>
          <w:bdr w:val="none" w:sz="0" w:space="0" w:color="auto" w:frame="1"/>
        </w:rPr>
        <w:t>大会秘书处联系人</w:t>
      </w:r>
      <w:r w:rsidRPr="004047E4">
        <w:rPr>
          <w:rFonts w:ascii="Times New Roman" w:eastAsia="Times New Roman" w:hAnsi="Times New Roman" w:cs="Times New Roman"/>
          <w:color w:val="333333"/>
          <w:sz w:val="24"/>
          <w:szCs w:val="24"/>
          <w:bdr w:val="none" w:sz="0" w:space="0" w:color="auto" w:frame="1"/>
        </w:rPr>
        <w:t> :</w:t>
      </w:r>
      <w:proofErr w:type="gramEnd"/>
      <w:r w:rsidRPr="004047E4">
        <w:rPr>
          <w:rFonts w:ascii="Times New Roman" w:eastAsia="Times New Roman" w:hAnsi="Times New Roman" w:cs="Times New Roman"/>
          <w:color w:val="333333"/>
          <w:sz w:val="24"/>
          <w:szCs w:val="24"/>
          <w:bdr w:val="none" w:sz="0" w:space="0" w:color="auto" w:frame="1"/>
        </w:rPr>
        <w:t> </w:t>
      </w:r>
      <w:r w:rsidRPr="004047E4">
        <w:rPr>
          <w:rFonts w:ascii="SimSun" w:eastAsia="SimSun" w:hAnsi="SimSun" w:cs="SimSun" w:hint="eastAsia"/>
          <w:color w:val="333333"/>
          <w:sz w:val="24"/>
          <w:szCs w:val="24"/>
          <w:bdr w:val="none" w:sz="0" w:space="0" w:color="auto" w:frame="1"/>
        </w:rPr>
        <w:t>金正男，林娟</w:t>
      </w:r>
      <w:r w:rsidRPr="004047E4">
        <w:rPr>
          <w:rFonts w:ascii="SimSun" w:eastAsia="SimSun" w:hAnsi="SimSun" w:cs="SimSun"/>
          <w:color w:val="333333"/>
          <w:sz w:val="24"/>
          <w:szCs w:val="24"/>
          <w:bdr w:val="none" w:sz="0" w:space="0" w:color="auto" w:frame="1"/>
        </w:rPr>
        <w:t>廷</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SimSun" w:eastAsia="SimSun" w:hAnsi="SimSun" w:cs="SimSun" w:hint="eastAsia"/>
          <w:color w:val="333333"/>
          <w:sz w:val="24"/>
          <w:szCs w:val="24"/>
          <w:bdr w:val="none" w:sz="0" w:space="0" w:color="auto" w:frame="1"/>
        </w:rPr>
        <w:t>联系电话</w:t>
      </w:r>
      <w:r w:rsidRPr="004047E4">
        <w:rPr>
          <w:rFonts w:ascii="Times New Roman" w:eastAsia="Times New Roman" w:hAnsi="Times New Roman" w:cs="Times New Roman"/>
          <w:color w:val="333333"/>
          <w:sz w:val="24"/>
          <w:szCs w:val="24"/>
          <w:bdr w:val="none" w:sz="0" w:space="0" w:color="auto" w:frame="1"/>
        </w:rPr>
        <w:t> : 82-10-26373031, 82-10-91287526</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w:t>
      </w:r>
      <w:r w:rsidRPr="004047E4">
        <w:rPr>
          <w:rFonts w:ascii="SimSun" w:eastAsia="SimSun" w:hAnsi="SimSun" w:cs="SimSun" w:hint="eastAsia"/>
          <w:color w:val="333333"/>
          <w:sz w:val="24"/>
          <w:szCs w:val="24"/>
          <w:bdr w:val="none" w:sz="0" w:space="0" w:color="auto" w:frame="1"/>
        </w:rPr>
        <w:t>电子邮件</w:t>
      </w:r>
      <w:r w:rsidRPr="004047E4">
        <w:rPr>
          <w:rFonts w:ascii="Times New Roman" w:eastAsia="Times New Roman" w:hAnsi="Times New Roman" w:cs="Times New Roman"/>
          <w:color w:val="333333"/>
          <w:sz w:val="24"/>
          <w:szCs w:val="24"/>
          <w:bdr w:val="none" w:sz="0" w:space="0" w:color="auto" w:frame="1"/>
        </w:rPr>
        <w:t xml:space="preserve"> : </w:t>
      </w:r>
      <w:proofErr w:type="spellStart"/>
      <w:r w:rsidRPr="004047E4">
        <w:rPr>
          <w:rFonts w:ascii="Times New Roman" w:eastAsia="Times New Roman" w:hAnsi="Times New Roman" w:cs="Times New Roman"/>
          <w:color w:val="333333"/>
          <w:sz w:val="24"/>
          <w:szCs w:val="24"/>
          <w:bdr w:val="none" w:sz="0" w:space="0" w:color="auto" w:frame="1"/>
        </w:rPr>
        <w:t>hanyujy</w:t>
      </w:r>
      <w:proofErr w:type="spellEnd"/>
      <w:r w:rsidRPr="004047E4">
        <w:rPr>
          <w:rFonts w:ascii="Times New Roman" w:eastAsia="Times New Roman" w:hAnsi="Times New Roman" w:cs="Times New Roman"/>
          <w:color w:val="333333"/>
          <w:sz w:val="24"/>
          <w:szCs w:val="24"/>
          <w:bdr w:val="none" w:sz="0" w:space="0" w:color="auto" w:frame="1"/>
        </w:rPr>
        <w:t>[at]naver.com</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18"/>
          <w:szCs w:val="18"/>
        </w:rPr>
        <w:t>    </w:t>
      </w:r>
      <w:r w:rsidRPr="004047E4">
        <w:rPr>
          <w:rFonts w:ascii="Cambria Math" w:eastAsia="Times New Roman" w:hAnsi="Cambria Math" w:cs="Cambria Math"/>
          <w:color w:val="333333"/>
          <w:sz w:val="24"/>
          <w:szCs w:val="24"/>
          <w:bdr w:val="none" w:sz="0" w:space="0" w:color="auto" w:frame="1"/>
        </w:rPr>
        <w:t>⑪</w:t>
      </w: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SimSun" w:eastAsia="SimSun" w:hAnsi="SimSun" w:cs="SimSun" w:hint="eastAsia"/>
          <w:color w:val="333333"/>
          <w:sz w:val="24"/>
          <w:szCs w:val="24"/>
          <w:bdr w:val="none" w:sz="0" w:space="0" w:color="auto" w:frame="1"/>
        </w:rPr>
        <w:t>主题：汉语教学中语言与文化的融合与应</w:t>
      </w:r>
      <w:r w:rsidRPr="004047E4">
        <w:rPr>
          <w:rFonts w:ascii="SimSun" w:eastAsia="SimSun" w:hAnsi="SimSun" w:cs="SimSun"/>
          <w:color w:val="333333"/>
          <w:sz w:val="24"/>
          <w:szCs w:val="24"/>
          <w:bdr w:val="none" w:sz="0" w:space="0" w:color="auto" w:frame="1"/>
        </w:rPr>
        <w:t>用</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 </w:t>
      </w:r>
      <w:r w:rsidRPr="004047E4">
        <w:rPr>
          <w:rFonts w:ascii="SimSun" w:eastAsia="SimSun" w:hAnsi="SimSun" w:cs="SimSun" w:hint="eastAsia"/>
          <w:color w:val="333333"/>
          <w:sz w:val="24"/>
          <w:szCs w:val="24"/>
          <w:bdr w:val="none" w:sz="0" w:space="0" w:color="auto" w:frame="1"/>
        </w:rPr>
        <w:t>面向未来的汉语教学及与之匹配的课程设</w:t>
      </w:r>
      <w:r w:rsidRPr="004047E4">
        <w:rPr>
          <w:rFonts w:ascii="SimSun" w:eastAsia="SimSun" w:hAnsi="SimSun" w:cs="SimSun"/>
          <w:color w:val="333333"/>
          <w:sz w:val="24"/>
          <w:szCs w:val="24"/>
          <w:bdr w:val="none" w:sz="0" w:space="0" w:color="auto" w:frame="1"/>
        </w:rPr>
        <w:t>置</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 </w:t>
      </w:r>
      <w:r w:rsidRPr="004047E4">
        <w:rPr>
          <w:rFonts w:ascii="SimSun" w:eastAsia="SimSun" w:hAnsi="SimSun" w:cs="SimSun" w:hint="eastAsia"/>
          <w:color w:val="333333"/>
          <w:sz w:val="24"/>
          <w:szCs w:val="24"/>
          <w:bdr w:val="none" w:sz="0" w:space="0" w:color="auto" w:frame="1"/>
        </w:rPr>
        <w:t>跨文化交际与汉语教学</w:t>
      </w: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SimSun" w:eastAsia="SimSun" w:hAnsi="SimSun" w:cs="SimSun" w:hint="eastAsia"/>
          <w:color w:val="333333"/>
          <w:sz w:val="24"/>
          <w:szCs w:val="24"/>
          <w:bdr w:val="none" w:sz="0" w:space="0" w:color="auto" w:frame="1"/>
        </w:rPr>
        <w:t>／</w:t>
      </w:r>
      <w:r w:rsidRPr="004047E4">
        <w:rPr>
          <w:rFonts w:ascii="Times New Roman" w:eastAsia="Times New Roman" w:hAnsi="Times New Roman" w:cs="Times New Roman"/>
          <w:color w:val="333333"/>
          <w:sz w:val="24"/>
          <w:szCs w:val="24"/>
          <w:bdr w:val="none" w:sz="0" w:space="0" w:color="auto" w:frame="1"/>
        </w:rPr>
        <w:t xml:space="preserve"> </w:t>
      </w:r>
      <w:r w:rsidRPr="004047E4">
        <w:rPr>
          <w:rFonts w:ascii="SimSun" w:eastAsia="SimSun" w:hAnsi="SimSun" w:cs="SimSun" w:hint="eastAsia"/>
          <w:color w:val="333333"/>
          <w:sz w:val="24"/>
          <w:szCs w:val="24"/>
          <w:bdr w:val="none" w:sz="0" w:space="0" w:color="auto" w:frame="1"/>
        </w:rPr>
        <w:t>国际汉语教学中的国际文化交流环节与意</w:t>
      </w:r>
      <w:r w:rsidRPr="004047E4">
        <w:rPr>
          <w:rFonts w:ascii="SimSun" w:eastAsia="SimSun" w:hAnsi="SimSun" w:cs="SimSun"/>
          <w:color w:val="333333"/>
          <w:sz w:val="24"/>
          <w:szCs w:val="24"/>
          <w:bdr w:val="none" w:sz="0" w:space="0" w:color="auto" w:frame="1"/>
        </w:rPr>
        <w:t>义</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 </w:t>
      </w:r>
      <w:r w:rsidRPr="004047E4">
        <w:rPr>
          <w:rFonts w:ascii="SimSun" w:eastAsia="SimSun" w:hAnsi="SimSun" w:cs="SimSun" w:hint="eastAsia"/>
          <w:color w:val="333333"/>
          <w:sz w:val="24"/>
          <w:szCs w:val="24"/>
          <w:bdr w:val="none" w:sz="0" w:space="0" w:color="auto" w:frame="1"/>
        </w:rPr>
        <w:t>地球村时代的特殊目的汉语教</w:t>
      </w:r>
      <w:r w:rsidRPr="004047E4">
        <w:rPr>
          <w:rFonts w:ascii="SimSun" w:eastAsia="SimSun" w:hAnsi="SimSun" w:cs="SimSun"/>
          <w:color w:val="333333"/>
          <w:sz w:val="24"/>
          <w:szCs w:val="24"/>
          <w:bdr w:val="none" w:sz="0" w:space="0" w:color="auto" w:frame="1"/>
        </w:rPr>
        <w:t>学</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 </w:t>
      </w:r>
      <w:r w:rsidRPr="004047E4">
        <w:rPr>
          <w:rFonts w:ascii="SimSun" w:eastAsia="SimSun" w:hAnsi="SimSun" w:cs="SimSun" w:hint="eastAsia"/>
          <w:color w:val="333333"/>
          <w:sz w:val="24"/>
          <w:szCs w:val="24"/>
          <w:bdr w:val="none" w:sz="0" w:space="0" w:color="auto" w:frame="1"/>
        </w:rPr>
        <w:t>汉语语言要素（语音、词汇、语法等）教</w:t>
      </w:r>
      <w:r w:rsidRPr="004047E4">
        <w:rPr>
          <w:rFonts w:ascii="SimSun" w:eastAsia="SimSun" w:hAnsi="SimSun" w:cs="SimSun"/>
          <w:color w:val="333333"/>
          <w:sz w:val="24"/>
          <w:szCs w:val="24"/>
          <w:bdr w:val="none" w:sz="0" w:space="0" w:color="auto" w:frame="1"/>
        </w:rPr>
        <w:t>学</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 </w:t>
      </w:r>
      <w:r w:rsidRPr="004047E4">
        <w:rPr>
          <w:rFonts w:ascii="SimSun" w:eastAsia="SimSun" w:hAnsi="SimSun" w:cs="SimSun" w:hint="eastAsia"/>
          <w:color w:val="333333"/>
          <w:sz w:val="24"/>
          <w:szCs w:val="24"/>
          <w:bdr w:val="none" w:sz="0" w:space="0" w:color="auto" w:frame="1"/>
        </w:rPr>
        <w:t>汉语语言技能（听、说、读、写、译）教</w:t>
      </w:r>
      <w:r w:rsidRPr="004047E4">
        <w:rPr>
          <w:rFonts w:ascii="SimSun" w:eastAsia="SimSun" w:hAnsi="SimSun" w:cs="SimSun"/>
          <w:color w:val="333333"/>
          <w:sz w:val="24"/>
          <w:szCs w:val="24"/>
          <w:bdr w:val="none" w:sz="0" w:space="0" w:color="auto" w:frame="1"/>
        </w:rPr>
        <w:t>学</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 </w:t>
      </w:r>
      <w:r w:rsidRPr="004047E4">
        <w:rPr>
          <w:rFonts w:ascii="SimSun" w:eastAsia="SimSun" w:hAnsi="SimSun" w:cs="SimSun" w:hint="eastAsia"/>
          <w:color w:val="333333"/>
          <w:sz w:val="24"/>
          <w:szCs w:val="24"/>
          <w:bdr w:val="none" w:sz="0" w:space="0" w:color="auto" w:frame="1"/>
        </w:rPr>
        <w:t>新技术、新媒体的应</w:t>
      </w:r>
      <w:r w:rsidRPr="004047E4">
        <w:rPr>
          <w:rFonts w:ascii="SimSun" w:eastAsia="SimSun" w:hAnsi="SimSun" w:cs="SimSun"/>
          <w:color w:val="333333"/>
          <w:sz w:val="24"/>
          <w:szCs w:val="24"/>
          <w:bdr w:val="none" w:sz="0" w:space="0" w:color="auto" w:frame="1"/>
        </w:rPr>
        <w:t>用</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 </w:t>
      </w:r>
      <w:r w:rsidRPr="004047E4">
        <w:rPr>
          <w:rFonts w:ascii="SimSun" w:eastAsia="SimSun" w:hAnsi="SimSun" w:cs="SimSun" w:hint="eastAsia"/>
          <w:color w:val="333333"/>
          <w:sz w:val="24"/>
          <w:szCs w:val="24"/>
          <w:bdr w:val="none" w:sz="0" w:space="0" w:color="auto" w:frame="1"/>
        </w:rPr>
        <w:t>新教学模式、新教学法的研发与应</w:t>
      </w:r>
      <w:r w:rsidRPr="004047E4">
        <w:rPr>
          <w:rFonts w:ascii="SimSun" w:eastAsia="SimSun" w:hAnsi="SimSun" w:cs="SimSun"/>
          <w:color w:val="333333"/>
          <w:sz w:val="24"/>
          <w:szCs w:val="24"/>
          <w:bdr w:val="none" w:sz="0" w:space="0" w:color="auto" w:frame="1"/>
        </w:rPr>
        <w:t>用</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xml:space="preserve">         – </w:t>
      </w:r>
      <w:r w:rsidRPr="004047E4">
        <w:rPr>
          <w:rFonts w:ascii="SimSun" w:eastAsia="SimSun" w:hAnsi="SimSun" w:cs="SimSun" w:hint="eastAsia"/>
          <w:color w:val="333333"/>
          <w:sz w:val="24"/>
          <w:szCs w:val="24"/>
          <w:bdr w:val="none" w:sz="0" w:space="0" w:color="auto" w:frame="1"/>
        </w:rPr>
        <w:t>其他与汉语教学相关的问</w:t>
      </w:r>
      <w:r w:rsidRPr="004047E4">
        <w:rPr>
          <w:rFonts w:ascii="SimSun" w:eastAsia="SimSun" w:hAnsi="SimSun" w:cs="SimSun"/>
          <w:color w:val="333333"/>
          <w:sz w:val="24"/>
          <w:szCs w:val="24"/>
          <w:bdr w:val="none" w:sz="0" w:space="0" w:color="auto" w:frame="1"/>
        </w:rPr>
        <w:t>题</w:t>
      </w:r>
    </w:p>
    <w:p w:rsidR="004047E4" w:rsidRPr="004047E4" w:rsidRDefault="004047E4" w:rsidP="004047E4">
      <w:pPr>
        <w:shd w:val="clear" w:color="auto" w:fill="F8F8F8"/>
        <w:spacing w:after="0" w:line="330" w:lineRule="atLeas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 </w:t>
      </w:r>
    </w:p>
    <w:p w:rsidR="004047E4" w:rsidRPr="004047E4" w:rsidRDefault="004047E4" w:rsidP="004047E4">
      <w:pPr>
        <w:shd w:val="clear" w:color="auto" w:fill="F8F8F8"/>
        <w:spacing w:after="0" w:line="330" w:lineRule="atLeast"/>
        <w:jc w:val="right"/>
        <w:textAlignment w:val="baseline"/>
        <w:rPr>
          <w:rFonts w:ascii="Times New Roman" w:eastAsia="Times New Roman" w:hAnsi="Times New Roman" w:cs="Times New Roman"/>
          <w:color w:val="333333"/>
          <w:sz w:val="18"/>
          <w:szCs w:val="18"/>
        </w:rPr>
      </w:pPr>
      <w:r w:rsidRPr="004047E4">
        <w:rPr>
          <w:rFonts w:ascii="SimSun" w:eastAsia="SimSun" w:hAnsi="SimSun" w:cs="SimSun" w:hint="eastAsia"/>
          <w:color w:val="333333"/>
          <w:sz w:val="24"/>
          <w:szCs w:val="24"/>
          <w:bdr w:val="none" w:sz="0" w:space="0" w:color="auto" w:frame="1"/>
        </w:rPr>
        <w:t>第九届亚太地区汉语教学学会国际研讨会筹备委员</w:t>
      </w:r>
      <w:r w:rsidRPr="004047E4">
        <w:rPr>
          <w:rFonts w:ascii="SimSun" w:eastAsia="SimSun" w:hAnsi="SimSun" w:cs="SimSun"/>
          <w:color w:val="333333"/>
          <w:sz w:val="24"/>
          <w:szCs w:val="24"/>
          <w:bdr w:val="none" w:sz="0" w:space="0" w:color="auto" w:frame="1"/>
        </w:rPr>
        <w:t>会</w:t>
      </w:r>
    </w:p>
    <w:p w:rsidR="004047E4" w:rsidRPr="004047E4" w:rsidRDefault="004047E4" w:rsidP="004047E4">
      <w:pPr>
        <w:shd w:val="clear" w:color="auto" w:fill="F8F8F8"/>
        <w:spacing w:after="0" w:line="330" w:lineRule="atLeast"/>
        <w:jc w:val="right"/>
        <w:textAlignment w:val="baseline"/>
        <w:rPr>
          <w:rFonts w:ascii="Times New Roman" w:eastAsia="Times New Roman" w:hAnsi="Times New Roman" w:cs="Times New Roman"/>
          <w:color w:val="333333"/>
          <w:sz w:val="18"/>
          <w:szCs w:val="18"/>
        </w:rPr>
      </w:pPr>
      <w:r w:rsidRPr="004047E4">
        <w:rPr>
          <w:rFonts w:ascii="Times New Roman" w:eastAsia="Times New Roman" w:hAnsi="Times New Roman" w:cs="Times New Roman"/>
          <w:color w:val="333333"/>
          <w:sz w:val="24"/>
          <w:szCs w:val="24"/>
          <w:bdr w:val="none" w:sz="0" w:space="0" w:color="auto" w:frame="1"/>
        </w:rPr>
        <w:t>2017</w:t>
      </w:r>
      <w:r w:rsidRPr="004047E4">
        <w:rPr>
          <w:rFonts w:ascii="SimSun" w:eastAsia="SimSun" w:hAnsi="SimSun" w:cs="SimSun" w:hint="eastAsia"/>
          <w:color w:val="333333"/>
          <w:sz w:val="24"/>
          <w:szCs w:val="24"/>
          <w:bdr w:val="none" w:sz="0" w:space="0" w:color="auto" w:frame="1"/>
        </w:rPr>
        <w:t>年</w:t>
      </w:r>
      <w:r w:rsidRPr="004047E4">
        <w:rPr>
          <w:rFonts w:ascii="Times New Roman" w:eastAsia="Times New Roman" w:hAnsi="Times New Roman" w:cs="Times New Roman"/>
          <w:color w:val="333333"/>
          <w:sz w:val="24"/>
          <w:szCs w:val="24"/>
          <w:bdr w:val="none" w:sz="0" w:space="0" w:color="auto" w:frame="1"/>
        </w:rPr>
        <w:t>3</w:t>
      </w:r>
      <w:r w:rsidRPr="004047E4">
        <w:rPr>
          <w:rFonts w:ascii="SimSun" w:eastAsia="SimSun" w:hAnsi="SimSun" w:cs="SimSun" w:hint="eastAsia"/>
          <w:color w:val="333333"/>
          <w:sz w:val="24"/>
          <w:szCs w:val="24"/>
          <w:bdr w:val="none" w:sz="0" w:space="0" w:color="auto" w:frame="1"/>
        </w:rPr>
        <w:t>月</w:t>
      </w:r>
      <w:r w:rsidRPr="004047E4">
        <w:rPr>
          <w:rFonts w:ascii="Times New Roman" w:eastAsia="Times New Roman" w:hAnsi="Times New Roman" w:cs="Times New Roman"/>
          <w:color w:val="333333"/>
          <w:sz w:val="24"/>
          <w:szCs w:val="24"/>
          <w:bdr w:val="none" w:sz="0" w:space="0" w:color="auto" w:frame="1"/>
        </w:rPr>
        <w:t>28</w:t>
      </w:r>
      <w:r w:rsidRPr="004047E4">
        <w:rPr>
          <w:rFonts w:ascii="SimSun" w:eastAsia="SimSun" w:hAnsi="SimSun" w:cs="SimSun"/>
          <w:color w:val="333333"/>
          <w:sz w:val="24"/>
          <w:szCs w:val="24"/>
          <w:bdr w:val="none" w:sz="0" w:space="0" w:color="auto" w:frame="1"/>
        </w:rPr>
        <w:t>日</w:t>
      </w:r>
    </w:p>
    <w:p w:rsidR="00E909D9" w:rsidRDefault="00E909D9"/>
    <w:sectPr w:rsidR="00E90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E4"/>
    <w:rsid w:val="004047E4"/>
    <w:rsid w:val="00E90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23289-5211-4CAB-AF31-84E6B9D8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47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7E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0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93716">
      <w:bodyDiv w:val="1"/>
      <w:marLeft w:val="0"/>
      <w:marRight w:val="0"/>
      <w:marTop w:val="0"/>
      <w:marBottom w:val="0"/>
      <w:divBdr>
        <w:top w:val="none" w:sz="0" w:space="0" w:color="auto"/>
        <w:left w:val="none" w:sz="0" w:space="0" w:color="auto"/>
        <w:bottom w:val="none" w:sz="0" w:space="0" w:color="auto"/>
        <w:right w:val="none" w:sz="0" w:space="0" w:color="auto"/>
      </w:divBdr>
    </w:div>
    <w:div w:id="20596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2017-07-12T02:33:00Z</dcterms:created>
  <dcterms:modified xsi:type="dcterms:W3CDTF">2017-07-12T02:33:00Z</dcterms:modified>
</cp:coreProperties>
</file>